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8" w:rsidRDefault="005D1A87" w:rsidP="005D1A87">
      <w:pPr>
        <w:jc w:val="center"/>
        <w:rPr>
          <w:rFonts w:ascii="Arial" w:hAnsi="Arial" w:cs="Arial"/>
          <w:lang w:val="mn-MN"/>
        </w:rPr>
      </w:pPr>
      <w:r w:rsidRPr="005D1A87">
        <w:rPr>
          <w:rFonts w:ascii="Arial" w:hAnsi="Arial" w:cs="Arial"/>
          <w:lang w:val="mn-MN"/>
        </w:rPr>
        <w:t>Д.Н</w:t>
      </w:r>
      <w:r>
        <w:rPr>
          <w:rFonts w:ascii="Arial" w:hAnsi="Arial" w:cs="Arial"/>
          <w:lang w:val="mn-MN"/>
        </w:rPr>
        <w:t>АЦАГДОРЖИЙН НЭРЭМЖИТ УЛААНБААТАР ХОТЫН ТӨВ НОМЫН САН</w:t>
      </w:r>
    </w:p>
    <w:p w:rsidR="005D1A87" w:rsidRDefault="005D1A87" w:rsidP="005D1A87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 ДУГААР САРЫН ҮЙЛ АЖИЛЛАГААНЫ </w:t>
      </w:r>
      <w:r w:rsidR="00092C95">
        <w:rPr>
          <w:rFonts w:ascii="Arial" w:hAnsi="Arial" w:cs="Arial"/>
          <w:lang w:val="mn-MN"/>
        </w:rPr>
        <w:t xml:space="preserve">ТООН </w:t>
      </w:r>
      <w:r>
        <w:rPr>
          <w:rFonts w:ascii="Arial" w:hAnsi="Arial" w:cs="Arial"/>
          <w:lang w:val="mn-MN"/>
        </w:rPr>
        <w:t>МЭДЭЭЛЭЛ</w:t>
      </w:r>
      <w:r w:rsidR="007D123B">
        <w:rPr>
          <w:rFonts w:ascii="Arial" w:hAnsi="Arial" w:cs="Arial"/>
          <w:lang w:val="mn-MN"/>
        </w:rPr>
        <w:t xml:space="preserve"> </w:t>
      </w:r>
    </w:p>
    <w:p w:rsidR="005D1A87" w:rsidRDefault="005D1A87" w:rsidP="005D1A87">
      <w:pPr>
        <w:rPr>
          <w:rFonts w:ascii="Arial" w:hAnsi="Arial" w:cs="Arial"/>
          <w:lang w:val="mn-MN"/>
        </w:rPr>
      </w:pPr>
    </w:p>
    <w:p w:rsidR="005D1A87" w:rsidRDefault="005D1A87" w:rsidP="005D1A8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2014 оны 02 дугаар сарын 27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Улаанбаатар хот</w:t>
      </w:r>
    </w:p>
    <w:tbl>
      <w:tblPr>
        <w:tblStyle w:val="TableGrid"/>
        <w:tblW w:w="14433" w:type="dxa"/>
        <w:tblInd w:w="357" w:type="dxa"/>
        <w:tblLook w:val="04A0"/>
      </w:tblPr>
      <w:tblGrid>
        <w:gridCol w:w="688"/>
        <w:gridCol w:w="2749"/>
        <w:gridCol w:w="1417"/>
        <w:gridCol w:w="142"/>
        <w:gridCol w:w="425"/>
        <w:gridCol w:w="3261"/>
        <w:gridCol w:w="1559"/>
        <w:gridCol w:w="1443"/>
        <w:gridCol w:w="2749"/>
      </w:tblGrid>
      <w:tr w:rsidR="00736796" w:rsidTr="00A04AF7">
        <w:trPr>
          <w:trHeight w:val="273"/>
        </w:trPr>
        <w:tc>
          <w:tcPr>
            <w:tcW w:w="688" w:type="dxa"/>
            <w:vMerge w:val="restart"/>
          </w:tcPr>
          <w:p w:rsidR="00736796" w:rsidRDefault="0073679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7994" w:type="dxa"/>
            <w:gridSpan w:val="5"/>
            <w:vMerge w:val="restart"/>
          </w:tcPr>
          <w:p w:rsidR="00736796" w:rsidRDefault="00736796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Дүрмээр хүлээсэн үндсэн үүргийн хүрээнд </w:t>
            </w:r>
          </w:p>
          <w:p w:rsidR="00736796" w:rsidRDefault="00736796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нийлүүлэх бүтээгдэхүүн</w:t>
            </w:r>
          </w:p>
        </w:tc>
        <w:tc>
          <w:tcPr>
            <w:tcW w:w="5751" w:type="dxa"/>
            <w:gridSpan w:val="3"/>
          </w:tcPr>
          <w:p w:rsidR="00736796" w:rsidRDefault="00736796" w:rsidP="007D123B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 дугаар сар</w:t>
            </w:r>
          </w:p>
        </w:tc>
      </w:tr>
      <w:tr w:rsidR="00736796" w:rsidTr="001A3108">
        <w:trPr>
          <w:trHeight w:val="292"/>
        </w:trPr>
        <w:tc>
          <w:tcPr>
            <w:tcW w:w="688" w:type="dxa"/>
            <w:vMerge/>
          </w:tcPr>
          <w:p w:rsidR="00736796" w:rsidRPr="00736796" w:rsidRDefault="00736796" w:rsidP="00736796">
            <w:pPr>
              <w:rPr>
                <w:rFonts w:ascii="Arial" w:hAnsi="Arial" w:cs="Arial"/>
              </w:rPr>
            </w:pPr>
          </w:p>
        </w:tc>
        <w:tc>
          <w:tcPr>
            <w:tcW w:w="7994" w:type="dxa"/>
            <w:gridSpan w:val="5"/>
            <w:vMerge/>
          </w:tcPr>
          <w:p w:rsidR="00736796" w:rsidRDefault="0073679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:rsidR="00736796" w:rsidRDefault="00736796" w:rsidP="00980BED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Төлөвлөгөө</w:t>
            </w:r>
          </w:p>
        </w:tc>
        <w:tc>
          <w:tcPr>
            <w:tcW w:w="1443" w:type="dxa"/>
          </w:tcPr>
          <w:p w:rsidR="00736796" w:rsidRDefault="00736796" w:rsidP="00980BED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Биелэлт</w:t>
            </w:r>
          </w:p>
        </w:tc>
        <w:tc>
          <w:tcPr>
            <w:tcW w:w="2749" w:type="dxa"/>
          </w:tcPr>
          <w:p w:rsidR="00736796" w:rsidRPr="00736796" w:rsidRDefault="00736796" w:rsidP="00736796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67333F" w:rsidTr="001A3108">
        <w:trPr>
          <w:trHeight w:val="292"/>
        </w:trPr>
        <w:tc>
          <w:tcPr>
            <w:tcW w:w="688" w:type="dxa"/>
          </w:tcPr>
          <w:p w:rsidR="0067333F" w:rsidRPr="0067333F" w:rsidRDefault="0067333F" w:rsidP="006733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994" w:type="dxa"/>
            <w:gridSpan w:val="5"/>
          </w:tcPr>
          <w:p w:rsidR="0067333F" w:rsidRDefault="0067333F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559" w:type="dxa"/>
          </w:tcPr>
          <w:p w:rsidR="0067333F" w:rsidRDefault="0067333F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43" w:type="dxa"/>
          </w:tcPr>
          <w:p w:rsidR="0067333F" w:rsidRDefault="0067333F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49" w:type="dxa"/>
          </w:tcPr>
          <w:p w:rsidR="0067333F" w:rsidRDefault="0067333F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7D123B" w:rsidTr="0011208D">
        <w:trPr>
          <w:trHeight w:val="292"/>
        </w:trPr>
        <w:tc>
          <w:tcPr>
            <w:tcW w:w="688" w:type="dxa"/>
            <w:vMerge w:val="restart"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 w:val="restart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Уншлага үйлчилгээ</w:t>
            </w:r>
          </w:p>
        </w:tc>
        <w:tc>
          <w:tcPr>
            <w:tcW w:w="5245" w:type="dxa"/>
            <w:gridSpan w:val="4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Уншигч</w:t>
            </w:r>
          </w:p>
        </w:tc>
        <w:tc>
          <w:tcPr>
            <w:tcW w:w="1559" w:type="dxa"/>
          </w:tcPr>
          <w:p w:rsidR="007D123B" w:rsidRDefault="00BE746F" w:rsidP="007D123B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1330</w:t>
            </w: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2146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11208D">
        <w:trPr>
          <w:trHeight w:val="273"/>
        </w:trPr>
        <w:tc>
          <w:tcPr>
            <w:tcW w:w="688" w:type="dxa"/>
            <w:vMerge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559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1055</w:t>
            </w: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947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11208D">
        <w:trPr>
          <w:trHeight w:val="273"/>
        </w:trPr>
        <w:tc>
          <w:tcPr>
            <w:tcW w:w="688" w:type="dxa"/>
            <w:vMerge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Ирц</w:t>
            </w:r>
          </w:p>
        </w:tc>
        <w:tc>
          <w:tcPr>
            <w:tcW w:w="1559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13765</w:t>
            </w: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11472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11208D">
        <w:trPr>
          <w:trHeight w:val="292"/>
        </w:trPr>
        <w:tc>
          <w:tcPr>
            <w:tcW w:w="688" w:type="dxa"/>
            <w:vMerge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олголт:</w:t>
            </w:r>
          </w:p>
        </w:tc>
        <w:tc>
          <w:tcPr>
            <w:tcW w:w="1559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30112</w:t>
            </w: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24950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11208D">
        <w:trPr>
          <w:trHeight w:val="273"/>
        </w:trPr>
        <w:tc>
          <w:tcPr>
            <w:tcW w:w="688" w:type="dxa"/>
            <w:vMerge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3686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Танхимаар</w:t>
            </w:r>
          </w:p>
        </w:tc>
        <w:tc>
          <w:tcPr>
            <w:tcW w:w="155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20786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11208D">
        <w:trPr>
          <w:trHeight w:val="273"/>
        </w:trPr>
        <w:tc>
          <w:tcPr>
            <w:tcW w:w="688" w:type="dxa"/>
            <w:vMerge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Гэрээр</w:t>
            </w:r>
          </w:p>
        </w:tc>
        <w:tc>
          <w:tcPr>
            <w:tcW w:w="155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3792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11208D">
        <w:trPr>
          <w:trHeight w:val="292"/>
        </w:trPr>
        <w:tc>
          <w:tcPr>
            <w:tcW w:w="688" w:type="dxa"/>
            <w:vMerge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Зөөврөөр</w:t>
            </w:r>
          </w:p>
        </w:tc>
        <w:tc>
          <w:tcPr>
            <w:tcW w:w="155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281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11208D">
        <w:trPr>
          <w:trHeight w:val="292"/>
        </w:trPr>
        <w:tc>
          <w:tcPr>
            <w:tcW w:w="688" w:type="dxa"/>
            <w:vMerge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2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Солилцоогоор</w:t>
            </w:r>
          </w:p>
        </w:tc>
        <w:tc>
          <w:tcPr>
            <w:tcW w:w="155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7D123B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91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F04BD1">
        <w:trPr>
          <w:trHeight w:val="292"/>
        </w:trPr>
        <w:tc>
          <w:tcPr>
            <w:tcW w:w="688" w:type="dxa"/>
            <w:vMerge w:val="restart"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 w:val="restart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Интернет мэдээллийн үйлчилгээ</w:t>
            </w:r>
          </w:p>
        </w:tc>
        <w:tc>
          <w:tcPr>
            <w:tcW w:w="5245" w:type="dxa"/>
            <w:gridSpan w:val="4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Суурин интернетийн хэрэглэгч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 w:rsidR="00BE746F">
              <w:rPr>
                <w:rFonts w:ascii="Arial" w:hAnsi="Arial" w:cs="Arial"/>
                <w:lang w:val="mn-MN"/>
              </w:rPr>
              <w:t>945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391A63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Онлайн каталог</w:t>
            </w:r>
          </w:p>
        </w:tc>
        <w:tc>
          <w:tcPr>
            <w:tcW w:w="3261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14799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391A63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gridSpan w:val="3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261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 мэдээлэл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38716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391A63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Цахим хуудас</w:t>
            </w:r>
          </w:p>
        </w:tc>
        <w:tc>
          <w:tcPr>
            <w:tcW w:w="3261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3931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391A63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gridSpan w:val="3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261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Хуудасны мэдээлэл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8845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391A63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сүлжээ</w:t>
            </w:r>
          </w:p>
        </w:tc>
        <w:tc>
          <w:tcPr>
            <w:tcW w:w="3261" w:type="dxa"/>
          </w:tcPr>
          <w:p w:rsidR="00D44346" w:rsidRPr="00D44346" w:rsidRDefault="00D44346" w:rsidP="005D1A87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Pr="00D44346" w:rsidRDefault="00D44346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391A63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gridSpan w:val="3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261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P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399 дагагч</w:t>
            </w:r>
          </w:p>
        </w:tc>
        <w:tc>
          <w:tcPr>
            <w:tcW w:w="2749" w:type="dxa"/>
          </w:tcPr>
          <w:p w:rsidR="00D44346" w:rsidRDefault="00034AB5" w:rsidP="00034AB5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363 </w:t>
            </w:r>
            <w:r>
              <w:rPr>
                <w:rFonts w:ascii="Arial" w:hAnsi="Arial" w:cs="Arial"/>
                <w:lang w:val="mn-MN"/>
              </w:rPr>
              <w:t>жиргээ</w:t>
            </w:r>
          </w:p>
        </w:tc>
      </w:tr>
      <w:tr w:rsidR="00DC7382" w:rsidTr="00541677">
        <w:trPr>
          <w:trHeight w:val="292"/>
        </w:trPr>
        <w:tc>
          <w:tcPr>
            <w:tcW w:w="688" w:type="dxa"/>
            <w:vMerge w:val="restart"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 w:val="restart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 ном зүйн үйлчилгээ</w:t>
            </w:r>
          </w:p>
        </w:tc>
        <w:tc>
          <w:tcPr>
            <w:tcW w:w="5245" w:type="dxa"/>
            <w:gridSpan w:val="4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Лавлагаа:</w:t>
            </w:r>
          </w:p>
        </w:tc>
        <w:tc>
          <w:tcPr>
            <w:tcW w:w="1559" w:type="dxa"/>
          </w:tcPr>
          <w:p w:rsidR="00DC7382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205</w:t>
            </w:r>
          </w:p>
        </w:tc>
        <w:tc>
          <w:tcPr>
            <w:tcW w:w="1443" w:type="dxa"/>
          </w:tcPr>
          <w:p w:rsidR="00DC7382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342</w:t>
            </w: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C7382" w:rsidTr="0011208D">
        <w:trPr>
          <w:trHeight w:val="292"/>
        </w:trPr>
        <w:tc>
          <w:tcPr>
            <w:tcW w:w="688" w:type="dxa"/>
            <w:vMerge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3686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Амаар</w:t>
            </w:r>
          </w:p>
        </w:tc>
        <w:tc>
          <w:tcPr>
            <w:tcW w:w="155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C7382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232</w:t>
            </w: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C7382" w:rsidTr="0011208D">
        <w:trPr>
          <w:trHeight w:val="292"/>
        </w:trPr>
        <w:tc>
          <w:tcPr>
            <w:tcW w:w="688" w:type="dxa"/>
            <w:vMerge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Бичгээр</w:t>
            </w:r>
          </w:p>
        </w:tc>
        <w:tc>
          <w:tcPr>
            <w:tcW w:w="155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C7382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C7382" w:rsidTr="0011208D">
        <w:trPr>
          <w:trHeight w:val="292"/>
        </w:trPr>
        <w:tc>
          <w:tcPr>
            <w:tcW w:w="688" w:type="dxa"/>
            <w:vMerge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Мэйлээр</w:t>
            </w:r>
          </w:p>
        </w:tc>
        <w:tc>
          <w:tcPr>
            <w:tcW w:w="155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C7382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C7382" w:rsidTr="0011208D">
        <w:trPr>
          <w:trHeight w:val="292"/>
        </w:trPr>
        <w:tc>
          <w:tcPr>
            <w:tcW w:w="688" w:type="dxa"/>
            <w:vMerge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Мессенжерээр</w:t>
            </w:r>
          </w:p>
        </w:tc>
        <w:tc>
          <w:tcPr>
            <w:tcW w:w="155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C7382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48</w:t>
            </w: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C7382" w:rsidTr="0011208D">
        <w:trPr>
          <w:trHeight w:val="292"/>
        </w:trPr>
        <w:tc>
          <w:tcPr>
            <w:tcW w:w="688" w:type="dxa"/>
            <w:vMerge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2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Утсаар</w:t>
            </w:r>
          </w:p>
        </w:tc>
        <w:tc>
          <w:tcPr>
            <w:tcW w:w="155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C7382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C7382" w:rsidTr="00623CAA">
        <w:trPr>
          <w:trHeight w:val="292"/>
        </w:trPr>
        <w:tc>
          <w:tcPr>
            <w:tcW w:w="688" w:type="dxa"/>
            <w:vMerge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зүй</w:t>
            </w:r>
          </w:p>
        </w:tc>
        <w:tc>
          <w:tcPr>
            <w:tcW w:w="155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C7382" w:rsidTr="00623CAA">
        <w:trPr>
          <w:trHeight w:val="292"/>
        </w:trPr>
        <w:tc>
          <w:tcPr>
            <w:tcW w:w="688" w:type="dxa"/>
            <w:vMerge/>
          </w:tcPr>
          <w:p w:rsidR="00DC7382" w:rsidRPr="0011208D" w:rsidRDefault="00DC738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Картын сан</w:t>
            </w:r>
          </w:p>
        </w:tc>
        <w:tc>
          <w:tcPr>
            <w:tcW w:w="155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</w:tcPr>
          <w:p w:rsidR="00DC7382" w:rsidRDefault="00DC738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034AB5" w:rsidTr="00FC6D3F">
        <w:trPr>
          <w:trHeight w:val="292"/>
        </w:trPr>
        <w:tc>
          <w:tcPr>
            <w:tcW w:w="688" w:type="dxa"/>
          </w:tcPr>
          <w:p w:rsidR="00034AB5" w:rsidRPr="00034AB5" w:rsidRDefault="00034AB5" w:rsidP="00034AB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</w:p>
        </w:tc>
        <w:tc>
          <w:tcPr>
            <w:tcW w:w="7994" w:type="dxa"/>
            <w:gridSpan w:val="5"/>
          </w:tcPr>
          <w:p w:rsidR="00034AB5" w:rsidRDefault="00034AB5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559" w:type="dxa"/>
          </w:tcPr>
          <w:p w:rsidR="00034AB5" w:rsidRDefault="00034AB5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43" w:type="dxa"/>
          </w:tcPr>
          <w:p w:rsidR="00034AB5" w:rsidRDefault="00034AB5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49" w:type="dxa"/>
          </w:tcPr>
          <w:p w:rsidR="00034AB5" w:rsidRDefault="00034AB5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BE746F" w:rsidTr="00DB32B4">
        <w:trPr>
          <w:trHeight w:val="292"/>
        </w:trPr>
        <w:tc>
          <w:tcPr>
            <w:tcW w:w="688" w:type="dxa"/>
            <w:vMerge w:val="restart"/>
          </w:tcPr>
          <w:p w:rsidR="00BE746F" w:rsidRPr="0011208D" w:rsidRDefault="00BE746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 w:val="restart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Соёл, танин мэдэхүйн ажил</w:t>
            </w:r>
          </w:p>
        </w:tc>
        <w:tc>
          <w:tcPr>
            <w:tcW w:w="5245" w:type="dxa"/>
            <w:gridSpan w:val="4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Үзэсгэлэн</w:t>
            </w:r>
          </w:p>
        </w:tc>
        <w:tc>
          <w:tcPr>
            <w:tcW w:w="155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443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</w:p>
        </w:tc>
        <w:tc>
          <w:tcPr>
            <w:tcW w:w="274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E746F" w:rsidTr="00DB32B4">
        <w:trPr>
          <w:trHeight w:val="292"/>
        </w:trPr>
        <w:tc>
          <w:tcPr>
            <w:tcW w:w="688" w:type="dxa"/>
            <w:vMerge/>
          </w:tcPr>
          <w:p w:rsidR="00BE746F" w:rsidRPr="0011208D" w:rsidRDefault="00BE746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Уулзалт лекц</w:t>
            </w:r>
          </w:p>
        </w:tc>
        <w:tc>
          <w:tcPr>
            <w:tcW w:w="155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443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74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E746F" w:rsidTr="00DB32B4">
        <w:trPr>
          <w:trHeight w:val="292"/>
        </w:trPr>
        <w:tc>
          <w:tcPr>
            <w:tcW w:w="688" w:type="dxa"/>
            <w:vMerge/>
          </w:tcPr>
          <w:p w:rsidR="00BE746F" w:rsidRPr="0011208D" w:rsidRDefault="00BE746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BE746F" w:rsidRDefault="00BE746F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Тойм яриа </w:t>
            </w:r>
          </w:p>
        </w:tc>
        <w:tc>
          <w:tcPr>
            <w:tcW w:w="155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43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4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E746F" w:rsidTr="00DB32B4">
        <w:trPr>
          <w:trHeight w:val="292"/>
        </w:trPr>
        <w:tc>
          <w:tcPr>
            <w:tcW w:w="688" w:type="dxa"/>
            <w:vMerge/>
          </w:tcPr>
          <w:p w:rsidR="00BE746F" w:rsidRPr="0011208D" w:rsidRDefault="00BE746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BE746F" w:rsidRDefault="00BE746F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Уралдаан</w:t>
            </w:r>
          </w:p>
        </w:tc>
        <w:tc>
          <w:tcPr>
            <w:tcW w:w="1559" w:type="dxa"/>
          </w:tcPr>
          <w:p w:rsidR="00BE746F" w:rsidRDefault="00260D8E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43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4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E746F" w:rsidTr="00DB32B4">
        <w:trPr>
          <w:trHeight w:val="292"/>
        </w:trPr>
        <w:tc>
          <w:tcPr>
            <w:tcW w:w="688" w:type="dxa"/>
            <w:vMerge/>
          </w:tcPr>
          <w:p w:rsidR="00BE746F" w:rsidRPr="0011208D" w:rsidRDefault="00BE746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BE746F" w:rsidRDefault="00BE746F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Чанга уншлага</w:t>
            </w:r>
          </w:p>
        </w:tc>
        <w:tc>
          <w:tcPr>
            <w:tcW w:w="155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74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BE746F" w:rsidTr="00DB32B4">
        <w:trPr>
          <w:trHeight w:val="292"/>
        </w:trPr>
        <w:tc>
          <w:tcPr>
            <w:tcW w:w="688" w:type="dxa"/>
            <w:vMerge/>
          </w:tcPr>
          <w:p w:rsidR="00BE746F" w:rsidRPr="0011208D" w:rsidRDefault="00BE746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BE746F" w:rsidRDefault="00BE746F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Яриа, зөвлөмж</w:t>
            </w:r>
          </w:p>
        </w:tc>
        <w:tc>
          <w:tcPr>
            <w:tcW w:w="155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4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-Мэндлэх ёс</w:t>
            </w:r>
          </w:p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-Гар утас хэрэглэх соёл</w:t>
            </w:r>
          </w:p>
        </w:tc>
      </w:tr>
      <w:tr w:rsidR="00BE746F" w:rsidTr="00DB32B4">
        <w:trPr>
          <w:trHeight w:val="292"/>
        </w:trPr>
        <w:tc>
          <w:tcPr>
            <w:tcW w:w="688" w:type="dxa"/>
            <w:vMerge/>
          </w:tcPr>
          <w:p w:rsidR="00BE746F" w:rsidRPr="0011208D" w:rsidRDefault="00BE746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BE746F" w:rsidRDefault="00BE746F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Бусад /Сургалт, онлайн хичээл/ </w:t>
            </w:r>
          </w:p>
        </w:tc>
        <w:tc>
          <w:tcPr>
            <w:tcW w:w="155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749" w:type="dxa"/>
          </w:tcPr>
          <w:p w:rsidR="00BE746F" w:rsidRDefault="00BE746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DB32B4">
        <w:trPr>
          <w:trHeight w:val="292"/>
        </w:trPr>
        <w:tc>
          <w:tcPr>
            <w:tcW w:w="688" w:type="dxa"/>
            <w:vMerge w:val="restart"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 w:val="restart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Фонд бүрдүүлэлт</w:t>
            </w:r>
          </w:p>
        </w:tc>
        <w:tc>
          <w:tcPr>
            <w:tcW w:w="5245" w:type="dxa"/>
            <w:gridSpan w:val="4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Шинэ ном техник ажиллагаа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592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DB32B4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засагдсан номын техник ажиллагаа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468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DB32B4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каталогт номын мэдээлэл оруулах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592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44346" w:rsidTr="00DB32B4">
        <w:trPr>
          <w:trHeight w:val="292"/>
        </w:trPr>
        <w:tc>
          <w:tcPr>
            <w:tcW w:w="688" w:type="dxa"/>
            <w:vMerge/>
          </w:tcPr>
          <w:p w:rsidR="00D44346" w:rsidRPr="0011208D" w:rsidRDefault="00D4434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5245" w:type="dxa"/>
            <w:gridSpan w:val="4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каталогийн редактор</w:t>
            </w:r>
          </w:p>
        </w:tc>
        <w:tc>
          <w:tcPr>
            <w:tcW w:w="155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468</w:t>
            </w:r>
          </w:p>
        </w:tc>
        <w:tc>
          <w:tcPr>
            <w:tcW w:w="2749" w:type="dxa"/>
          </w:tcPr>
          <w:p w:rsidR="00D44346" w:rsidRDefault="00D4434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7D123B" w:rsidTr="00DB32B4">
        <w:trPr>
          <w:trHeight w:val="292"/>
        </w:trPr>
        <w:tc>
          <w:tcPr>
            <w:tcW w:w="688" w:type="dxa"/>
          </w:tcPr>
          <w:p w:rsidR="007D123B" w:rsidRPr="0011208D" w:rsidRDefault="007D123B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хэвлэл сэлбэн засах үйлчилгээ</w:t>
            </w:r>
          </w:p>
        </w:tc>
        <w:tc>
          <w:tcPr>
            <w:tcW w:w="5245" w:type="dxa"/>
            <w:gridSpan w:val="4"/>
          </w:tcPr>
          <w:p w:rsidR="007D123B" w:rsidRDefault="00C509C8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зассан номын тоо</w:t>
            </w:r>
          </w:p>
        </w:tc>
        <w:tc>
          <w:tcPr>
            <w:tcW w:w="155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7D123B" w:rsidRDefault="00C70A93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53</w:t>
            </w:r>
          </w:p>
        </w:tc>
        <w:tc>
          <w:tcPr>
            <w:tcW w:w="2749" w:type="dxa"/>
          </w:tcPr>
          <w:p w:rsidR="007D123B" w:rsidRDefault="007D123B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CD61A2" w:rsidTr="00DB32B4">
        <w:trPr>
          <w:trHeight w:val="292"/>
        </w:trPr>
        <w:tc>
          <w:tcPr>
            <w:tcW w:w="688" w:type="dxa"/>
            <w:vMerge w:val="restart"/>
          </w:tcPr>
          <w:p w:rsidR="00CD61A2" w:rsidRPr="0011208D" w:rsidRDefault="00CD61A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 w:val="restart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үнэлгээ</w:t>
            </w:r>
          </w:p>
        </w:tc>
        <w:tc>
          <w:tcPr>
            <w:tcW w:w="5245" w:type="dxa"/>
            <w:gridSpan w:val="4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тоо:</w:t>
            </w:r>
          </w:p>
        </w:tc>
        <w:tc>
          <w:tcPr>
            <w:tcW w:w="155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85</w:t>
            </w:r>
          </w:p>
        </w:tc>
        <w:tc>
          <w:tcPr>
            <w:tcW w:w="274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CD61A2" w:rsidTr="00DC7382">
        <w:trPr>
          <w:trHeight w:val="292"/>
        </w:trPr>
        <w:tc>
          <w:tcPr>
            <w:tcW w:w="688" w:type="dxa"/>
            <w:vMerge/>
          </w:tcPr>
          <w:p w:rsidR="00CD61A2" w:rsidRPr="0011208D" w:rsidRDefault="00CD61A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CD61A2" w:rsidRPr="00DC7382" w:rsidRDefault="00CD61A2" w:rsidP="005D1A87">
            <w:pPr>
              <w:ind w:left="0" w:firstLine="0"/>
              <w:rPr>
                <w:rFonts w:ascii="Tahoma" w:hAnsi="Tahoma" w:cs="Tahoma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</w:t>
            </w:r>
            <w:r>
              <w:rPr>
                <w:rFonts w:ascii="Tahoma" w:hAnsi="Tahoma" w:cs="Tahoma"/>
                <w:lang w:val="mn-MN"/>
              </w:rPr>
              <w:t>:</w:t>
            </w:r>
          </w:p>
        </w:tc>
        <w:tc>
          <w:tcPr>
            <w:tcW w:w="3828" w:type="dxa"/>
            <w:gridSpan w:val="3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хүсэлтийн дэвтэр</w:t>
            </w:r>
          </w:p>
        </w:tc>
        <w:tc>
          <w:tcPr>
            <w:tcW w:w="155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CD61A2" w:rsidRDefault="00CD61A2" w:rsidP="00C70A93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 w:rsidR="00C70A9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74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CD61A2" w:rsidTr="00DC7382">
        <w:trPr>
          <w:trHeight w:val="292"/>
        </w:trPr>
        <w:tc>
          <w:tcPr>
            <w:tcW w:w="688" w:type="dxa"/>
            <w:vMerge/>
          </w:tcPr>
          <w:p w:rsidR="00CD61A2" w:rsidRPr="0011208D" w:rsidRDefault="00CD61A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  <w:vMerge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3828" w:type="dxa"/>
            <w:gridSpan w:val="3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асуулга</w:t>
            </w:r>
          </w:p>
        </w:tc>
        <w:tc>
          <w:tcPr>
            <w:tcW w:w="155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63</w:t>
            </w:r>
          </w:p>
        </w:tc>
        <w:tc>
          <w:tcPr>
            <w:tcW w:w="274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CD61A2" w:rsidTr="00473752">
        <w:trPr>
          <w:trHeight w:val="292"/>
        </w:trPr>
        <w:tc>
          <w:tcPr>
            <w:tcW w:w="688" w:type="dxa"/>
          </w:tcPr>
          <w:p w:rsidR="00CD61A2" w:rsidRPr="0011208D" w:rsidRDefault="00CD61A2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4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зүйн зөвлөгөө</w:t>
            </w:r>
          </w:p>
        </w:tc>
        <w:tc>
          <w:tcPr>
            <w:tcW w:w="5245" w:type="dxa"/>
            <w:gridSpan w:val="4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Номын санчдад </w:t>
            </w:r>
          </w:p>
        </w:tc>
        <w:tc>
          <w:tcPr>
            <w:tcW w:w="155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43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749" w:type="dxa"/>
          </w:tcPr>
          <w:p w:rsidR="00CD61A2" w:rsidRDefault="00CD61A2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</w:tbl>
    <w:p w:rsidR="005D1A87" w:rsidRDefault="005D1A87" w:rsidP="005D1A87">
      <w:pPr>
        <w:rPr>
          <w:rFonts w:ascii="Arial" w:hAnsi="Arial" w:cs="Arial"/>
          <w:lang w:val="mn-MN"/>
        </w:rPr>
      </w:pPr>
    </w:p>
    <w:p w:rsidR="00260D8E" w:rsidRDefault="00260D8E" w:rsidP="005D1A87">
      <w:pPr>
        <w:rPr>
          <w:rFonts w:ascii="Arial" w:hAnsi="Arial" w:cs="Arial"/>
          <w:lang w:val="mn-MN"/>
        </w:rPr>
      </w:pPr>
    </w:p>
    <w:sectPr w:rsidR="00260D8E" w:rsidSect="008A2EEF">
      <w:footerReference w:type="default" r:id="rId7"/>
      <w:pgSz w:w="16839" w:h="11907" w:orient="landscape" w:code="9"/>
      <w:pgMar w:top="1701" w:right="1134" w:bottom="851" w:left="1134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FF" w:rsidRDefault="00D937FF" w:rsidP="008A2EEF">
      <w:pPr>
        <w:spacing w:after="0"/>
      </w:pPr>
      <w:r>
        <w:separator/>
      </w:r>
    </w:p>
  </w:endnote>
  <w:endnote w:type="continuationSeparator" w:id="0">
    <w:p w:rsidR="00D937FF" w:rsidRDefault="00D937FF" w:rsidP="008A2E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6239657"/>
      <w:docPartObj>
        <w:docPartGallery w:val="Page Numbers (Bottom of Page)"/>
        <w:docPartUnique/>
      </w:docPartObj>
    </w:sdtPr>
    <w:sdtContent>
      <w:p w:rsidR="008A2EEF" w:rsidRPr="008A2EEF" w:rsidRDefault="00844335">
        <w:pPr>
          <w:pStyle w:val="Footer"/>
          <w:jc w:val="center"/>
          <w:rPr>
            <w:rFonts w:ascii="Arial" w:hAnsi="Arial" w:cs="Arial"/>
          </w:rPr>
        </w:pPr>
        <w:r w:rsidRPr="008A2EEF">
          <w:rPr>
            <w:rFonts w:ascii="Arial" w:hAnsi="Arial" w:cs="Arial"/>
          </w:rPr>
          <w:fldChar w:fldCharType="begin"/>
        </w:r>
        <w:r w:rsidR="008A2EEF" w:rsidRPr="008A2EEF">
          <w:rPr>
            <w:rFonts w:ascii="Arial" w:hAnsi="Arial" w:cs="Arial"/>
          </w:rPr>
          <w:instrText xml:space="preserve"> PAGE   \* MERGEFORMAT </w:instrText>
        </w:r>
        <w:r w:rsidRPr="008A2EEF">
          <w:rPr>
            <w:rFonts w:ascii="Arial" w:hAnsi="Arial" w:cs="Arial"/>
          </w:rPr>
          <w:fldChar w:fldCharType="separate"/>
        </w:r>
        <w:r w:rsidR="00092C95">
          <w:rPr>
            <w:rFonts w:ascii="Arial" w:hAnsi="Arial" w:cs="Arial"/>
            <w:noProof/>
          </w:rPr>
          <w:t>1</w:t>
        </w:r>
        <w:r w:rsidRPr="008A2EEF">
          <w:rPr>
            <w:rFonts w:ascii="Arial" w:hAnsi="Arial" w:cs="Arial"/>
          </w:rPr>
          <w:fldChar w:fldCharType="end"/>
        </w:r>
      </w:p>
    </w:sdtContent>
  </w:sdt>
  <w:p w:rsidR="008A2EEF" w:rsidRDefault="008A2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FF" w:rsidRDefault="00D937FF" w:rsidP="008A2EEF">
      <w:pPr>
        <w:spacing w:after="0"/>
      </w:pPr>
      <w:r>
        <w:separator/>
      </w:r>
    </w:p>
  </w:footnote>
  <w:footnote w:type="continuationSeparator" w:id="0">
    <w:p w:rsidR="00D937FF" w:rsidRDefault="00D937FF" w:rsidP="008A2E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D4A59"/>
    <w:multiLevelType w:val="hybridMultilevel"/>
    <w:tmpl w:val="ED8A4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87"/>
    <w:rsid w:val="00031C3D"/>
    <w:rsid w:val="00034AB5"/>
    <w:rsid w:val="00092C95"/>
    <w:rsid w:val="0011208D"/>
    <w:rsid w:val="001265F6"/>
    <w:rsid w:val="001E67CB"/>
    <w:rsid w:val="00260D8E"/>
    <w:rsid w:val="0029356C"/>
    <w:rsid w:val="0038581E"/>
    <w:rsid w:val="00391A63"/>
    <w:rsid w:val="00501AA1"/>
    <w:rsid w:val="00537349"/>
    <w:rsid w:val="00595141"/>
    <w:rsid w:val="005D1A87"/>
    <w:rsid w:val="00626048"/>
    <w:rsid w:val="0067333F"/>
    <w:rsid w:val="00712430"/>
    <w:rsid w:val="00736796"/>
    <w:rsid w:val="0077610D"/>
    <w:rsid w:val="007D123B"/>
    <w:rsid w:val="00844335"/>
    <w:rsid w:val="008663A5"/>
    <w:rsid w:val="008A2EEF"/>
    <w:rsid w:val="00933C68"/>
    <w:rsid w:val="009A671B"/>
    <w:rsid w:val="009B0915"/>
    <w:rsid w:val="00A477B6"/>
    <w:rsid w:val="00A826BB"/>
    <w:rsid w:val="00B56035"/>
    <w:rsid w:val="00BE746F"/>
    <w:rsid w:val="00C2657B"/>
    <w:rsid w:val="00C34F85"/>
    <w:rsid w:val="00C509C8"/>
    <w:rsid w:val="00C70A93"/>
    <w:rsid w:val="00CD61A2"/>
    <w:rsid w:val="00CF3750"/>
    <w:rsid w:val="00D44346"/>
    <w:rsid w:val="00D91B3B"/>
    <w:rsid w:val="00D937FF"/>
    <w:rsid w:val="00DC7382"/>
    <w:rsid w:val="00E65FFA"/>
    <w:rsid w:val="00EC7F32"/>
    <w:rsid w:val="00F33196"/>
    <w:rsid w:val="00FB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EF"/>
  </w:style>
  <w:style w:type="paragraph" w:styleId="Footer">
    <w:name w:val="footer"/>
    <w:basedOn w:val="Normal"/>
    <w:link w:val="FooterChar"/>
    <w:uiPriority w:val="99"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dc:description/>
  <cp:lastModifiedBy>UPGRAYEDD</cp:lastModifiedBy>
  <cp:revision>13</cp:revision>
  <cp:lastPrinted>2014-02-27T07:37:00Z</cp:lastPrinted>
  <dcterms:created xsi:type="dcterms:W3CDTF">2014-02-27T01:05:00Z</dcterms:created>
  <dcterms:modified xsi:type="dcterms:W3CDTF">2014-02-27T07:53:00Z</dcterms:modified>
</cp:coreProperties>
</file>